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D730A" w:rsidRPr="00A17F90" w:rsidRDefault="00ED730A" w:rsidP="00ED730A">
      <w:pPr>
        <w:jc w:val="center"/>
        <w:rPr>
          <w:b/>
          <w:i/>
          <w:sz w:val="44"/>
          <w:szCs w:val="44"/>
        </w:rPr>
      </w:pPr>
      <w:r w:rsidRPr="00A17F90">
        <w:rPr>
          <w:b/>
          <w:i/>
          <w:sz w:val="44"/>
          <w:szCs w:val="44"/>
        </w:rPr>
        <w:t>Животворча сила педагогічної спадщини В.О. Сухомлинського</w:t>
      </w:r>
    </w:p>
    <w:p w:rsidR="00C51A46" w:rsidRDefault="00ED730A" w:rsidP="00ED730A">
      <w:pPr>
        <w:jc w:val="center"/>
        <w:rPr>
          <w:b/>
          <w:i/>
          <w:sz w:val="32"/>
          <w:szCs w:val="32"/>
        </w:rPr>
      </w:pPr>
      <w:r w:rsidRPr="00A17F90">
        <w:rPr>
          <w:b/>
          <w:i/>
          <w:sz w:val="32"/>
          <w:szCs w:val="32"/>
        </w:rPr>
        <w:t xml:space="preserve">Список </w:t>
      </w:r>
      <w:r w:rsidRPr="00A17F90">
        <w:rPr>
          <w:b/>
          <w:sz w:val="32"/>
          <w:szCs w:val="32"/>
        </w:rPr>
        <w:t>статей</w:t>
      </w:r>
      <w:r w:rsidRPr="00A17F90">
        <w:rPr>
          <w:b/>
          <w:i/>
          <w:sz w:val="32"/>
          <w:szCs w:val="32"/>
        </w:rPr>
        <w:t xml:space="preserve">, що </w:t>
      </w:r>
      <w:r>
        <w:rPr>
          <w:b/>
          <w:i/>
          <w:sz w:val="32"/>
          <w:szCs w:val="32"/>
        </w:rPr>
        <w:t>зберігаються в бібліотеці ОІППО</w:t>
      </w:r>
      <w:r w:rsidR="00C51A46">
        <w:rPr>
          <w:b/>
          <w:i/>
          <w:sz w:val="32"/>
          <w:szCs w:val="32"/>
        </w:rPr>
        <w:t xml:space="preserve"> </w:t>
      </w:r>
    </w:p>
    <w:p w:rsidR="00ED730A" w:rsidRPr="00C51A46" w:rsidRDefault="00C51A46" w:rsidP="00C51A46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 </w:t>
      </w:r>
      <w:r w:rsidR="00ED730A" w:rsidRPr="00A17F90">
        <w:rPr>
          <w:b/>
          <w:i/>
          <w:sz w:val="32"/>
          <w:szCs w:val="32"/>
        </w:rPr>
        <w:t>2</w:t>
      </w:r>
      <w:r w:rsidR="00ED730A">
        <w:rPr>
          <w:b/>
          <w:i/>
          <w:sz w:val="32"/>
          <w:szCs w:val="32"/>
        </w:rPr>
        <w:t>012</w:t>
      </w:r>
      <w:r w:rsidR="00ED730A" w:rsidRPr="00A17F9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рік</w:t>
      </w:r>
    </w:p>
    <w:p w:rsidR="00ED730A" w:rsidRPr="00C51A46" w:rsidRDefault="00ED730A" w:rsidP="00ED730A">
      <w:pPr>
        <w:rPr>
          <w:sz w:val="28"/>
          <w:szCs w:val="28"/>
        </w:rPr>
      </w:pPr>
      <w:r w:rsidRPr="00C51A46">
        <w:rPr>
          <w:b/>
          <w:sz w:val="28"/>
          <w:szCs w:val="28"/>
        </w:rPr>
        <w:t xml:space="preserve">1.Соловйов Ю. Животворча сила педагогічної спадщини В.О. Сухомлинського : Педагоги Донеччини віддають серце дітям </w:t>
      </w:r>
      <w:r w:rsidRPr="00C51A46">
        <w:rPr>
          <w:sz w:val="28"/>
          <w:szCs w:val="28"/>
        </w:rPr>
        <w:t>/ Ю. Соловйов // Початкова школа .- 2012 .- № 2 .- С. 1-4</w:t>
      </w:r>
    </w:p>
    <w:p w:rsidR="00C51A46" w:rsidRDefault="00ED730A" w:rsidP="00ED730A">
      <w:pPr>
        <w:rPr>
          <w:sz w:val="28"/>
          <w:szCs w:val="28"/>
        </w:rPr>
      </w:pP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>2.Чернишов О. Розвиток ідей В.О. Сухомлинського в реалізації оздоровчої функції освіти</w:t>
      </w:r>
      <w:r w:rsidRPr="00C51A46">
        <w:rPr>
          <w:sz w:val="28"/>
          <w:szCs w:val="28"/>
        </w:rPr>
        <w:t xml:space="preserve"> / О. Чернишов // Початкова школа .- 2012 .- № 5 .- С. 1-3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>3.Мальована Л. Використання творчої спадщини В.О. Сухомлинського на уроках філологічного цикл</w:t>
      </w:r>
      <w:r w:rsidRPr="00C51A46">
        <w:rPr>
          <w:sz w:val="28"/>
          <w:szCs w:val="28"/>
        </w:rPr>
        <w:t>у / Л. Мальована // Школа .- 2012 .- № 4 .- С. 31-37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>4.Бондар Л. В.О. Сухомлинський: піклування про здоров'я і духовне життя школярів</w:t>
      </w:r>
      <w:r w:rsidRPr="00C51A46">
        <w:rPr>
          <w:sz w:val="28"/>
          <w:szCs w:val="28"/>
        </w:rPr>
        <w:t xml:space="preserve"> / Л. Бондар // Рідна школа .- 2012 .- № 6 .- С. 33-36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4.Сухомлинська О. Думки В.О. Сухомлинського про здоров'я дітей в історичній перспективі / О. </w:t>
      </w:r>
      <w:proofErr w:type="spellStart"/>
      <w:r w:rsidRPr="00C51A46">
        <w:rPr>
          <w:b/>
          <w:sz w:val="28"/>
          <w:szCs w:val="28"/>
        </w:rPr>
        <w:t>Сухомлинська</w:t>
      </w:r>
      <w:proofErr w:type="spellEnd"/>
      <w:r w:rsidRPr="00C51A46">
        <w:rPr>
          <w:b/>
          <w:sz w:val="28"/>
          <w:szCs w:val="28"/>
        </w:rPr>
        <w:t xml:space="preserve"> // Рідна школа .- 2012 .- № 7 .- С. 3-7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5.Савченко О. </w:t>
      </w:r>
      <w:proofErr w:type="spellStart"/>
      <w:r w:rsidRPr="00C51A46">
        <w:rPr>
          <w:b/>
          <w:sz w:val="28"/>
          <w:szCs w:val="28"/>
        </w:rPr>
        <w:t>Психодидактичні</w:t>
      </w:r>
      <w:proofErr w:type="spellEnd"/>
      <w:r w:rsidRPr="00C51A46">
        <w:rPr>
          <w:b/>
          <w:sz w:val="28"/>
          <w:szCs w:val="28"/>
        </w:rPr>
        <w:t xml:space="preserve"> аспекти реалізації </w:t>
      </w:r>
      <w:proofErr w:type="spellStart"/>
      <w:r w:rsidRPr="00C51A46">
        <w:rPr>
          <w:b/>
          <w:sz w:val="28"/>
          <w:szCs w:val="28"/>
        </w:rPr>
        <w:t>здоров'язбережувальної</w:t>
      </w:r>
      <w:proofErr w:type="spellEnd"/>
      <w:r w:rsidRPr="00C51A46">
        <w:rPr>
          <w:b/>
          <w:sz w:val="28"/>
          <w:szCs w:val="28"/>
        </w:rPr>
        <w:t xml:space="preserve"> функції шкільної освіти: діалог з В.О. Сухомлинським</w:t>
      </w:r>
      <w:r w:rsidRPr="00C51A46">
        <w:rPr>
          <w:sz w:val="28"/>
          <w:szCs w:val="28"/>
        </w:rPr>
        <w:t xml:space="preserve"> / О. Савченко // Рідна школа .- 2012 .- № 7 .- С. 8-12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>6.Заліток Л. Ідеї В.О. Сухомлинського щодо збереження здоров'я дітей в умовах розвитку освіти: бібліографічне дослідження</w:t>
      </w:r>
      <w:r w:rsidRPr="00C51A46">
        <w:rPr>
          <w:sz w:val="28"/>
          <w:szCs w:val="28"/>
        </w:rPr>
        <w:t xml:space="preserve"> / Л. </w:t>
      </w:r>
      <w:proofErr w:type="spellStart"/>
      <w:r w:rsidRPr="00C51A46">
        <w:rPr>
          <w:sz w:val="28"/>
          <w:szCs w:val="28"/>
        </w:rPr>
        <w:t>Заліток</w:t>
      </w:r>
      <w:proofErr w:type="spellEnd"/>
      <w:r w:rsidRPr="00C51A46">
        <w:rPr>
          <w:sz w:val="28"/>
          <w:szCs w:val="28"/>
        </w:rPr>
        <w:t xml:space="preserve"> // Рідна школа .- 2012 .- № 7 .- С. 12-14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7.Чернишов О. Ідеї </w:t>
      </w:r>
      <w:proofErr w:type="spellStart"/>
      <w:r w:rsidRPr="00C51A46">
        <w:rPr>
          <w:b/>
          <w:sz w:val="28"/>
          <w:szCs w:val="28"/>
        </w:rPr>
        <w:t>здоров'язбережувальної</w:t>
      </w:r>
      <w:proofErr w:type="spellEnd"/>
      <w:r w:rsidRPr="00C51A46">
        <w:rPr>
          <w:b/>
          <w:sz w:val="28"/>
          <w:szCs w:val="28"/>
        </w:rPr>
        <w:t xml:space="preserve"> педагогіки В.О. Сухомлинського та їх утілення у практику сучасної школи</w:t>
      </w:r>
      <w:r w:rsidRPr="00C51A46">
        <w:rPr>
          <w:sz w:val="28"/>
          <w:szCs w:val="28"/>
        </w:rPr>
        <w:t xml:space="preserve"> / О. Чернишов // Рідна школа .- 2012 .- № 7 .- С. 21-24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8.Бадер В. Педагогічна спадщина В.О. Сухомлинського у формуванні соціокультурної і комунікативної </w:t>
      </w:r>
      <w:proofErr w:type="spellStart"/>
      <w:r w:rsidRPr="00C51A46">
        <w:rPr>
          <w:b/>
          <w:sz w:val="28"/>
          <w:szCs w:val="28"/>
        </w:rPr>
        <w:t>компетентностей</w:t>
      </w:r>
      <w:proofErr w:type="spellEnd"/>
      <w:r w:rsidRPr="00C51A46">
        <w:rPr>
          <w:b/>
          <w:sz w:val="28"/>
          <w:szCs w:val="28"/>
        </w:rPr>
        <w:t xml:space="preserve"> молодших школярів</w:t>
      </w:r>
      <w:r w:rsidRPr="00C51A46">
        <w:rPr>
          <w:sz w:val="28"/>
          <w:szCs w:val="28"/>
        </w:rPr>
        <w:t xml:space="preserve"> / В. </w:t>
      </w:r>
      <w:proofErr w:type="spellStart"/>
      <w:r w:rsidRPr="00C51A46">
        <w:rPr>
          <w:sz w:val="28"/>
          <w:szCs w:val="28"/>
        </w:rPr>
        <w:t>Бадер</w:t>
      </w:r>
      <w:proofErr w:type="spellEnd"/>
      <w:r w:rsidRPr="00C51A46">
        <w:rPr>
          <w:sz w:val="28"/>
          <w:szCs w:val="28"/>
        </w:rPr>
        <w:t xml:space="preserve"> // Рідна школа .- 2012 .- № 7 .- С. 29-34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lastRenderedPageBreak/>
        <w:br/>
      </w:r>
      <w:r w:rsidRPr="00C51A46">
        <w:rPr>
          <w:b/>
          <w:sz w:val="28"/>
          <w:szCs w:val="28"/>
        </w:rPr>
        <w:t>9.Сидоренко В. Феномен педагогічної майстерності вчителя в концептуальних вимірах творчої спадщини В.О. Сухомлинського</w:t>
      </w:r>
      <w:r w:rsidRPr="00C51A46">
        <w:rPr>
          <w:sz w:val="28"/>
          <w:szCs w:val="28"/>
        </w:rPr>
        <w:t xml:space="preserve"> / В. Сидоренко // Рідна школа .- 2012 .- № 7 .- С. 39-43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10.Антонець М. Проблема охорони здоров'я школярів у педагогічній спадщині Василя Сухомлинського : До </w:t>
      </w:r>
      <w:proofErr w:type="spellStart"/>
      <w:r w:rsidRPr="00C51A46">
        <w:rPr>
          <w:b/>
          <w:sz w:val="28"/>
          <w:szCs w:val="28"/>
        </w:rPr>
        <w:t>ХІХ-х</w:t>
      </w:r>
      <w:proofErr w:type="spellEnd"/>
      <w:r w:rsidRPr="00C51A46">
        <w:rPr>
          <w:b/>
          <w:sz w:val="28"/>
          <w:szCs w:val="28"/>
        </w:rPr>
        <w:t xml:space="preserve"> Всеукраїнських педагогічних читань "Василь Сухомлинський у діалозі з сучасністю: здоров'я через освіту"</w:t>
      </w:r>
      <w:r w:rsidRPr="00C51A46">
        <w:rPr>
          <w:sz w:val="28"/>
          <w:szCs w:val="28"/>
        </w:rPr>
        <w:t xml:space="preserve"> / М. </w:t>
      </w:r>
      <w:proofErr w:type="spellStart"/>
      <w:r w:rsidRPr="00C51A46">
        <w:rPr>
          <w:sz w:val="28"/>
          <w:szCs w:val="28"/>
        </w:rPr>
        <w:t>Антонець</w:t>
      </w:r>
      <w:proofErr w:type="spellEnd"/>
      <w:r w:rsidRPr="00C51A46">
        <w:rPr>
          <w:sz w:val="28"/>
          <w:szCs w:val="28"/>
        </w:rPr>
        <w:t xml:space="preserve"> // Початкова школа .- 2012 .- № 9 .- С. 10-13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11.Седова Н., Грабова Г. Сучасний учитель початкових класів у діалозі із В.О. Сухомлинським / Н. </w:t>
      </w:r>
      <w:proofErr w:type="spellStart"/>
      <w:r w:rsidRPr="00C51A46">
        <w:rPr>
          <w:b/>
          <w:sz w:val="28"/>
          <w:szCs w:val="28"/>
        </w:rPr>
        <w:t>Седова</w:t>
      </w:r>
      <w:proofErr w:type="spellEnd"/>
      <w:r w:rsidRPr="00C51A46">
        <w:rPr>
          <w:b/>
          <w:sz w:val="28"/>
          <w:szCs w:val="28"/>
        </w:rPr>
        <w:t>, Г. Грабова</w:t>
      </w:r>
      <w:r w:rsidRPr="00C51A46">
        <w:rPr>
          <w:sz w:val="28"/>
          <w:szCs w:val="28"/>
        </w:rPr>
        <w:t xml:space="preserve"> // Початкова школа .- 2012 .- № 9 .- С. 16-21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>12.Мухін М., Добрянський І. Гуманістична суть педагогічних переконань і освітньої практики В.О. Сухомлинського / М. Мухін, І. Добрянський</w:t>
      </w:r>
      <w:r w:rsidRPr="00C51A46">
        <w:rPr>
          <w:sz w:val="28"/>
          <w:szCs w:val="28"/>
        </w:rPr>
        <w:t xml:space="preserve"> // Рідна школа .- 2012 .- № 8-9 .- С. 13-19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13.Тоцька Т. Пізнавальна й виховна сила слова у творах В.О. Сухомлинського / Т. </w:t>
      </w:r>
      <w:proofErr w:type="spellStart"/>
      <w:r w:rsidRPr="00C51A46">
        <w:rPr>
          <w:b/>
          <w:sz w:val="28"/>
          <w:szCs w:val="28"/>
        </w:rPr>
        <w:t>Тоцька</w:t>
      </w:r>
      <w:proofErr w:type="spellEnd"/>
      <w:r w:rsidRPr="00C51A46">
        <w:rPr>
          <w:b/>
          <w:sz w:val="28"/>
          <w:szCs w:val="28"/>
        </w:rPr>
        <w:t xml:space="preserve"> // Дошкільне виховання</w:t>
      </w:r>
      <w:r w:rsidRPr="00C51A46">
        <w:rPr>
          <w:sz w:val="28"/>
          <w:szCs w:val="28"/>
        </w:rPr>
        <w:t xml:space="preserve"> .- 2012 .- № 11 .- С. 15-19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Pr="00C51A46">
        <w:rPr>
          <w:b/>
          <w:sz w:val="28"/>
          <w:szCs w:val="28"/>
        </w:rPr>
        <w:t xml:space="preserve">13.Аллік Н. Формування здорового способу життя на засадах спадщини В.О. Сухомлинського / Н. </w:t>
      </w:r>
      <w:proofErr w:type="spellStart"/>
      <w:r w:rsidRPr="00C51A46">
        <w:rPr>
          <w:b/>
          <w:sz w:val="28"/>
          <w:szCs w:val="28"/>
        </w:rPr>
        <w:t>Аллік</w:t>
      </w:r>
      <w:proofErr w:type="spellEnd"/>
      <w:r w:rsidRPr="00C51A46">
        <w:rPr>
          <w:sz w:val="28"/>
          <w:szCs w:val="28"/>
        </w:rPr>
        <w:t xml:space="preserve"> // Методист .- 2012 .- № 11 .- С. 77-79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="00C51A46" w:rsidRPr="00C51A46">
        <w:rPr>
          <w:b/>
          <w:sz w:val="28"/>
          <w:szCs w:val="28"/>
        </w:rPr>
        <w:t>14.</w:t>
      </w:r>
      <w:r w:rsidRPr="00C51A46">
        <w:rPr>
          <w:b/>
          <w:sz w:val="28"/>
          <w:szCs w:val="28"/>
        </w:rPr>
        <w:t xml:space="preserve">Герасимова Г. та ін. Реалізуємо принципи </w:t>
      </w:r>
      <w:proofErr w:type="spellStart"/>
      <w:r w:rsidRPr="00C51A46">
        <w:rPr>
          <w:b/>
          <w:sz w:val="28"/>
          <w:szCs w:val="28"/>
        </w:rPr>
        <w:t>особистісно</w:t>
      </w:r>
      <w:proofErr w:type="spellEnd"/>
      <w:r w:rsidRPr="00C51A46">
        <w:rPr>
          <w:b/>
          <w:sz w:val="28"/>
          <w:szCs w:val="28"/>
        </w:rPr>
        <w:t xml:space="preserve"> орієнтованого підходу з ідеями Василя Сухомлинського</w:t>
      </w:r>
      <w:r w:rsidRPr="00C51A46">
        <w:rPr>
          <w:sz w:val="28"/>
          <w:szCs w:val="28"/>
        </w:rPr>
        <w:t xml:space="preserve"> / Г. Герасимова // Заступник директора школи .- 2012 .- № 12 .- С. 4-12</w:t>
      </w:r>
      <w:r w:rsidRPr="00C51A46">
        <w:rPr>
          <w:sz w:val="28"/>
          <w:szCs w:val="28"/>
        </w:rPr>
        <w:br/>
      </w:r>
      <w:r w:rsidRPr="00C51A46">
        <w:rPr>
          <w:sz w:val="28"/>
          <w:szCs w:val="28"/>
        </w:rPr>
        <w:br/>
      </w:r>
      <w:r w:rsidR="00C51A46" w:rsidRPr="00C51A46">
        <w:rPr>
          <w:b/>
          <w:sz w:val="28"/>
          <w:szCs w:val="28"/>
        </w:rPr>
        <w:t>15.</w:t>
      </w:r>
      <w:r w:rsidRPr="00C51A46">
        <w:rPr>
          <w:b/>
          <w:sz w:val="28"/>
          <w:szCs w:val="28"/>
        </w:rPr>
        <w:t>Практичний педагогічний марафон V Міжнародні та ХІХ Всеукраїнські педагогічні читання "Василь Сухомлинський у діалозі з сучасністю: здоров'я через освіту"</w:t>
      </w:r>
      <w:r w:rsidRPr="00C51A46">
        <w:rPr>
          <w:sz w:val="28"/>
          <w:szCs w:val="28"/>
        </w:rPr>
        <w:t xml:space="preserve"> // Рідна школа .- 2012 .- № 12 .- С. 62-64</w:t>
      </w:r>
    </w:p>
    <w:p w:rsidR="00C51A46" w:rsidRDefault="00C51A46" w:rsidP="00ED730A">
      <w:pPr>
        <w:rPr>
          <w:sz w:val="28"/>
          <w:szCs w:val="28"/>
        </w:rPr>
      </w:pPr>
    </w:p>
    <w:p w:rsidR="00ED730A" w:rsidRPr="00C51A46" w:rsidRDefault="00C51A46" w:rsidP="00ED730A">
      <w:pPr>
        <w:rPr>
          <w:sz w:val="28"/>
          <w:szCs w:val="28"/>
        </w:rPr>
      </w:pPr>
      <w:r>
        <w:rPr>
          <w:sz w:val="28"/>
          <w:szCs w:val="28"/>
        </w:rPr>
        <w:t>Бібліотека ОІППО              2018 р. лютий</w:t>
      </w:r>
      <w:r w:rsidR="00ED730A" w:rsidRPr="00C51A46">
        <w:rPr>
          <w:sz w:val="28"/>
          <w:szCs w:val="28"/>
        </w:rPr>
        <w:br/>
      </w:r>
      <w:r w:rsidR="00ED730A" w:rsidRPr="00C51A46">
        <w:rPr>
          <w:sz w:val="28"/>
          <w:szCs w:val="28"/>
        </w:rPr>
        <w:br/>
      </w:r>
    </w:p>
    <w:p w:rsidR="00681751" w:rsidRDefault="00681751"/>
    <w:sectPr w:rsidR="00681751" w:rsidSect="00ED730A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D730A"/>
    <w:rsid w:val="003A212C"/>
    <w:rsid w:val="00681751"/>
    <w:rsid w:val="00C51A46"/>
    <w:rsid w:val="00E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2018-02-01T12:10:00Z</dcterms:created>
  <dcterms:modified xsi:type="dcterms:W3CDTF">2018-02-01T12:25:00Z</dcterms:modified>
</cp:coreProperties>
</file>